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A3A27A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修仙家族模拟器  steam版本修改游戏资源教程</w:t>
      </w:r>
    </w:p>
    <w:p w14:paraId="043BDF18"/>
    <w:p w14:paraId="4285877E"/>
    <w:p w14:paraId="331A9047">
      <w:pPr>
        <w:rPr>
          <w:b/>
          <w:bCs/>
        </w:rPr>
      </w:pPr>
      <w:r>
        <w:rPr>
          <w:rFonts w:hint="eastAsia"/>
          <w:b/>
          <w:bCs/>
        </w:rPr>
        <w:t>原理说明：</w:t>
      </w:r>
    </w:p>
    <w:p w14:paraId="282AA5CE">
      <w:pPr>
        <w:rPr>
          <w:color w:val="FF0000"/>
        </w:rPr>
      </w:pPr>
      <w:r>
        <w:rPr>
          <w:rFonts w:hint="eastAsia"/>
        </w:rPr>
        <w:t>游戏资源为</w:t>
      </w:r>
      <w:r>
        <w:rPr>
          <w:rFonts w:hint="eastAsia"/>
          <w:b/>
          <w:bCs/>
        </w:rPr>
        <w:t>独立u3d项目工程</w:t>
      </w:r>
      <w:r>
        <w:rPr>
          <w:rFonts w:hint="eastAsia"/>
        </w:rPr>
        <w:t xml:space="preserve">，通过修改项目工程内资源，可以实现更换修改，替换游戏资源，修改后，需要导出程序识别的  </w:t>
      </w:r>
      <w:r>
        <w:rPr>
          <w:rFonts w:hint="eastAsia"/>
          <w:color w:val="FF0000"/>
        </w:rPr>
        <w:t>资源项目。就是windows.hash</w:t>
      </w:r>
    </w:p>
    <w:p w14:paraId="2FCD51B5">
      <w:pPr>
        <w:rPr>
          <w:color w:val="FF0000"/>
        </w:rPr>
      </w:pPr>
      <w:r>
        <w:rPr>
          <w:rFonts w:hint="eastAsia"/>
          <w:color w:val="FF0000"/>
        </w:rPr>
        <w:t>只需要将资源放在steam游戏目录下，即可识别，需要配合mod的cing使用，否则会远程判定资源，认为不符合，导致重新下载资源</w:t>
      </w:r>
    </w:p>
    <w:p w14:paraId="6ED21D49">
      <w:r>
        <w:drawing>
          <wp:inline distT="0" distB="0" distL="0" distR="0">
            <wp:extent cx="5274310" cy="2134235"/>
            <wp:effectExtent l="0" t="0" r="2540" b="0"/>
            <wp:docPr id="98695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5759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29FE"/>
    <w:p w14:paraId="4DD4222D"/>
    <w:p w14:paraId="7381698B"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一、准备工作，安装打开u3d引擎</w:t>
      </w:r>
    </w:p>
    <w:p w14:paraId="39D9CD37">
      <w:pPr>
        <w:rPr>
          <w:b/>
          <w:bCs/>
        </w:rPr>
      </w:pPr>
      <w:r>
        <w:rPr>
          <w:rFonts w:hint="eastAsia"/>
          <w:b/>
          <w:bCs/>
        </w:rPr>
        <w:t>打开u3d资源工程，有很多前提步骤，现在来教大家下载u3d引擎</w:t>
      </w:r>
    </w:p>
    <w:p w14:paraId="600CB211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首先输入u3d官方地址 ：</w:t>
      </w:r>
      <w:r>
        <w:fldChar w:fldCharType="begin"/>
      </w:r>
      <w:r>
        <w:instrText xml:space="preserve"> HYPERLINK "https://unity.cn/" </w:instrText>
      </w:r>
      <w:r>
        <w:fldChar w:fldCharType="separate"/>
      </w:r>
      <w:r>
        <w:rPr>
          <w:rStyle w:val="7"/>
          <w:rFonts w:hint="eastAsia"/>
        </w:rPr>
        <w:t>https://unity.cn/</w:t>
      </w:r>
      <w:r>
        <w:rPr>
          <w:rStyle w:val="7"/>
          <w:rFonts w:hint="eastAsia"/>
        </w:rPr>
        <w:fldChar w:fldCharType="end"/>
      </w:r>
    </w:p>
    <w:p w14:paraId="7B2C4A7D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点击右上角</w:t>
      </w:r>
      <w:r>
        <w:rPr>
          <w:rFonts w:hint="eastAsia"/>
          <w:b/>
          <w:bCs/>
        </w:rPr>
        <w:t>u3d下载</w:t>
      </w:r>
    </w:p>
    <w:p w14:paraId="653C407B">
      <w:pPr>
        <w:pStyle w:val="9"/>
        <w:ind w:left="360" w:firstLine="0" w:firstLineChars="0"/>
      </w:pPr>
      <w:r>
        <w:drawing>
          <wp:inline distT="0" distB="0" distL="0" distR="0">
            <wp:extent cx="4191000" cy="1143000"/>
            <wp:effectExtent l="0" t="0" r="0" b="0"/>
            <wp:docPr id="1902070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7015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6388">
      <w:pPr>
        <w:pStyle w:val="9"/>
        <w:ind w:left="360" w:firstLine="0" w:firstLineChars="0"/>
      </w:pPr>
    </w:p>
    <w:p w14:paraId="696C6031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下载unlty官方的 版本集成器，</w:t>
      </w:r>
      <w:r>
        <w:rPr>
          <w:rFonts w:hint="eastAsia"/>
          <w:b/>
          <w:bCs/>
          <w:color w:val="FF0000"/>
        </w:rPr>
        <w:t>unilty Hub</w:t>
      </w:r>
    </w:p>
    <w:p w14:paraId="587CE6D7">
      <w:pPr>
        <w:pStyle w:val="9"/>
        <w:ind w:left="360" w:firstLine="0" w:firstLineChars="0"/>
      </w:pPr>
      <w:r>
        <w:drawing>
          <wp:inline distT="0" distB="0" distL="0" distR="0">
            <wp:extent cx="5274310" cy="2101850"/>
            <wp:effectExtent l="0" t="0" r="2540" b="0"/>
            <wp:docPr id="23929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9728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2542">
      <w:pPr>
        <w:pStyle w:val="9"/>
        <w:ind w:left="360" w:firstLine="0" w:firstLineChars="0"/>
      </w:pPr>
      <w:r>
        <w:rPr>
          <w:rFonts w:hint="eastAsia"/>
        </w:rPr>
        <w:t>这个软件是u3d的引擎集成器，相当于一个登录器，下载后，通过这个可以下载各个版本的引擎，不同项目，他们用到的版本引擎不一样，所以需要用到这个</w:t>
      </w:r>
    </w:p>
    <w:p w14:paraId="249CBC4C">
      <w:pPr>
        <w:pStyle w:val="9"/>
        <w:ind w:left="360" w:firstLine="0" w:firstLineChars="0"/>
      </w:pPr>
    </w:p>
    <w:p w14:paraId="4898CC24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注册使用</w:t>
      </w:r>
      <w:r>
        <w:rPr>
          <w:rFonts w:hint="eastAsia"/>
          <w:b/>
          <w:bCs/>
          <w:color w:val="FF0000"/>
        </w:rPr>
        <w:t>unilty Hub，</w:t>
      </w:r>
      <w:r>
        <w:rPr>
          <w:rFonts w:hint="eastAsia"/>
          <w:b/>
          <w:bCs/>
        </w:rPr>
        <w:t>这个就大家自己摸索了，就不搞教程了，网上很多，，注册后，选择自己是个人开发者账户</w:t>
      </w:r>
    </w:p>
    <w:p w14:paraId="7AD2F495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打开un</w:t>
      </w:r>
      <w:r>
        <w:rPr>
          <w:rFonts w:hint="eastAsia"/>
          <w:b/>
          <w:bCs/>
          <w:color w:val="FF0000"/>
        </w:rPr>
        <w:t>ilty Hub，下载安装对应的引擎版本，我们的项目用的版本是</w:t>
      </w:r>
      <w:r>
        <w:drawing>
          <wp:inline distT="0" distB="0" distL="0" distR="0">
            <wp:extent cx="1752600" cy="504825"/>
            <wp:effectExtent l="0" t="0" r="0" b="9525"/>
            <wp:docPr id="95271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1035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，大家打开界面的安装位置，左侧有个安装</w:t>
      </w:r>
    </w:p>
    <w:p w14:paraId="35FEC81A">
      <w:pPr>
        <w:pStyle w:val="9"/>
        <w:ind w:left="360" w:firstLine="0" w:firstLineChars="0"/>
      </w:pPr>
      <w:r>
        <w:drawing>
          <wp:inline distT="0" distB="0" distL="0" distR="0">
            <wp:extent cx="2990850" cy="3295650"/>
            <wp:effectExtent l="0" t="0" r="0" b="0"/>
            <wp:docPr id="1581280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048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5A4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打开安装界面，并找到安装编辑器</w:t>
      </w:r>
    </w:p>
    <w:p w14:paraId="7A67F27A">
      <w:pPr>
        <w:pStyle w:val="9"/>
        <w:ind w:left="360" w:firstLine="0" w:firstLineChars="0"/>
      </w:pPr>
      <w:r>
        <w:drawing>
          <wp:inline distT="0" distB="0" distL="0" distR="0">
            <wp:extent cx="5274310" cy="2445385"/>
            <wp:effectExtent l="0" t="0" r="2540" b="0"/>
            <wp:docPr id="662445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527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C8F1">
      <w:pPr>
        <w:pStyle w:val="9"/>
        <w:ind w:left="360" w:firstLine="0" w:firstLineChars="0"/>
      </w:pPr>
      <w:r>
        <w:rPr>
          <w:rFonts w:hint="eastAsia"/>
        </w:rPr>
        <w:t>安装器内，只有目前最新的几个引擎</w:t>
      </w:r>
    </w:p>
    <w:p w14:paraId="568D1FA4">
      <w:pPr>
        <w:pStyle w:val="9"/>
        <w:ind w:left="360" w:firstLine="0" w:firstLineChars="0"/>
      </w:pPr>
      <w:r>
        <w:drawing>
          <wp:inline distT="0" distB="0" distL="0" distR="0">
            <wp:extent cx="5274310" cy="3353435"/>
            <wp:effectExtent l="0" t="0" r="2540" b="0"/>
            <wp:docPr id="953568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68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F0D">
      <w:pPr>
        <w:pStyle w:val="9"/>
        <w:ind w:left="360" w:firstLine="0" w:firstLineChars="0"/>
      </w:pPr>
      <w:r>
        <w:rPr>
          <w:rFonts w:hint="eastAsia"/>
        </w:rPr>
        <w:t>所以需要</w:t>
      </w:r>
      <w:r>
        <w:rPr>
          <w:rFonts w:hint="eastAsia"/>
          <w:b/>
          <w:bCs/>
          <w:color w:val="FF0000"/>
        </w:rPr>
        <w:t>前往官网找到以前的老版本引擎</w:t>
      </w:r>
    </w:p>
    <w:p w14:paraId="2640E74C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在官网点击unity版本，并点击更多版本，</w:t>
      </w:r>
      <w:r>
        <w:rPr>
          <w:rFonts w:hint="eastAsia"/>
          <w:b/>
          <w:bCs/>
        </w:rPr>
        <w:t>找到2020的版本库</w:t>
      </w:r>
    </w:p>
    <w:p w14:paraId="54FF7D8A">
      <w:pPr>
        <w:pStyle w:val="9"/>
        <w:ind w:left="360" w:firstLine="0" w:firstLineChars="0"/>
      </w:pPr>
      <w:r>
        <w:drawing>
          <wp:inline distT="0" distB="0" distL="0" distR="0">
            <wp:extent cx="5274310" cy="2077720"/>
            <wp:effectExtent l="0" t="0" r="2540" b="0"/>
            <wp:docPr id="49384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4246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0514">
      <w:pPr>
        <w:pStyle w:val="9"/>
        <w:ind w:left="360" w:firstLine="0" w:firstLineChars="0"/>
      </w:pPr>
      <w:r>
        <w:rPr>
          <w:rFonts w:hint="eastAsia"/>
        </w:rPr>
        <w:t>找到我们需要的版本，下翻一会，仔细看下版本名称，</w:t>
      </w:r>
      <w:r>
        <w:rPr>
          <w:rFonts w:hint="eastAsia"/>
          <w:b/>
          <w:bCs/>
          <w:color w:val="FF0000"/>
        </w:rPr>
        <w:t>务必要一模一样</w:t>
      </w:r>
    </w:p>
    <w:p w14:paraId="73D82EB5">
      <w:pPr>
        <w:pStyle w:val="9"/>
        <w:ind w:left="360" w:firstLine="0" w:firstLineChars="0"/>
      </w:pPr>
      <w:r>
        <w:drawing>
          <wp:inline distT="0" distB="0" distL="0" distR="0">
            <wp:extent cx="5274310" cy="1800225"/>
            <wp:effectExtent l="0" t="0" r="2540" b="9525"/>
            <wp:docPr id="1382598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9873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061D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然后从unity下载，等待下载安装完毕，这里就不出图了</w:t>
      </w:r>
    </w:p>
    <w:p w14:paraId="407D9019">
      <w:pPr>
        <w:pStyle w:val="9"/>
        <w:ind w:left="360" w:firstLine="0" w:firstLineChars="0"/>
      </w:pPr>
    </w:p>
    <w:p w14:paraId="2C659AA4">
      <w:pPr>
        <w:pStyle w:val="9"/>
        <w:ind w:left="360" w:firstLine="0" w:firstLineChars="0"/>
      </w:pPr>
    </w:p>
    <w:p w14:paraId="487B5324">
      <w:pPr>
        <w:pStyle w:val="9"/>
        <w:ind w:left="360" w:firstLine="0" w:firstLineChars="0"/>
        <w:rPr>
          <w:rFonts w:hint="eastAsia"/>
        </w:rPr>
      </w:pPr>
    </w:p>
    <w:p w14:paraId="1CE42361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下载完毕后，打开项目界面，找到</w:t>
      </w:r>
      <w:r>
        <w:rPr>
          <w:rFonts w:hint="eastAsia"/>
          <w:b/>
          <w:bCs/>
          <w:color w:val="FF0000"/>
        </w:rPr>
        <w:t>打开按钮</w:t>
      </w:r>
    </w:p>
    <w:p w14:paraId="33389DD3">
      <w:pPr>
        <w:pStyle w:val="9"/>
        <w:ind w:left="360" w:firstLine="0" w:firstLineChars="0"/>
      </w:pPr>
      <w:r>
        <w:drawing>
          <wp:inline distT="0" distB="0" distL="0" distR="0">
            <wp:extent cx="5274310" cy="1957070"/>
            <wp:effectExtent l="0" t="0" r="2540" b="5080"/>
            <wp:docPr id="46526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6181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E3BA">
      <w:pPr>
        <w:pStyle w:val="9"/>
        <w:ind w:left="360" w:firstLine="0" w:firstLineChars="0"/>
      </w:pPr>
    </w:p>
    <w:p w14:paraId="655D78FE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这你就是常见的打开项目资源工程了，新项目就是创建一个新的u3d工程，会的道友可以自己找教程学习做游戏啦</w:t>
      </w:r>
    </w:p>
    <w:p w14:paraId="7073CF6B">
      <w:pPr>
        <w:rPr>
          <w:rFonts w:hint="eastAsia"/>
        </w:rPr>
      </w:pPr>
    </w:p>
    <w:p w14:paraId="6E1E72C8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打开的工程需要我上传并且提交，大家下载后找一个地方放着，然后打开就可以导入项目</w:t>
      </w:r>
    </w:p>
    <w:p w14:paraId="0CDD4E03">
      <w:r>
        <w:rPr>
          <w:rFonts w:hint="eastAsia"/>
        </w:rPr>
        <w:t>游戏资源工程下载地址：</w:t>
      </w:r>
    </w:p>
    <w:p w14:paraId="57529BDA">
      <w:pPr>
        <w:rPr>
          <w:rFonts w:hint="eastAsia"/>
        </w:rPr>
      </w:pPr>
      <w:r>
        <w:rPr>
          <w:rFonts w:hint="eastAsia"/>
        </w:rPr>
        <w:t>链接：</w:t>
      </w:r>
      <w:r>
        <w:fldChar w:fldCharType="begin"/>
      </w:r>
      <w:r>
        <w:instrText xml:space="preserve"> HYPERLINK "https://pan.baidu.com/s/1ihTN6gUfGcOoLtxqKAuREw" </w:instrText>
      </w:r>
      <w:r>
        <w:fldChar w:fldCharType="separate"/>
      </w:r>
      <w:r>
        <w:rPr>
          <w:rStyle w:val="7"/>
          <w:rFonts w:hint="eastAsia"/>
        </w:rPr>
        <w:t>https://pan.baidu.com/s/1ihTN6gUfGcOoLtxqKAuREw</w:t>
      </w:r>
      <w:r>
        <w:rPr>
          <w:rStyle w:val="7"/>
          <w:rFonts w:hint="eastAsia"/>
        </w:rPr>
        <w:fldChar w:fldCharType="end"/>
      </w:r>
      <w:r>
        <w:rPr>
          <w:rFonts w:hint="eastAsia"/>
        </w:rPr>
        <w:t xml:space="preserve"> </w:t>
      </w:r>
    </w:p>
    <w:p w14:paraId="6025905A">
      <w:pPr>
        <w:rPr>
          <w:rFonts w:hint="eastAsia"/>
        </w:rPr>
      </w:pPr>
      <w:r>
        <w:rPr>
          <w:rFonts w:hint="eastAsia"/>
        </w:rPr>
        <w:t xml:space="preserve">提取码：je9y </w:t>
      </w:r>
    </w:p>
    <w:p w14:paraId="54757417"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下载打开项目过程后，就会出现类似我这样的界面</w:t>
      </w:r>
    </w:p>
    <w:p w14:paraId="2C27B200">
      <w:pPr>
        <w:rPr>
          <w:rFonts w:hint="eastAsia"/>
        </w:rPr>
      </w:pPr>
      <w:r>
        <w:rPr>
          <w:rFonts w:hint="eastAsia"/>
          <w:b/>
          <w:bCs/>
          <w:color w:val="FF0000"/>
        </w:rPr>
        <w:t>大家可以看到这是我的工程界面，我有很多项目工程，这个就是steam修仙家族的项目工程</w:t>
      </w:r>
    </w:p>
    <w:p w14:paraId="1F55E3C5">
      <w:pPr>
        <w:pStyle w:val="9"/>
        <w:ind w:left="360" w:firstLine="0" w:firstLineChars="0"/>
      </w:pPr>
      <w:r>
        <w:drawing>
          <wp:inline distT="0" distB="0" distL="0" distR="0">
            <wp:extent cx="5274310" cy="2966720"/>
            <wp:effectExtent l="0" t="0" r="2540" b="5080"/>
            <wp:docPr id="29805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32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CFAE">
      <w:pPr>
        <w:pStyle w:val="9"/>
        <w:ind w:left="360" w:firstLine="0" w:firstLineChars="0"/>
      </w:pPr>
      <w:r>
        <w:rPr>
          <w:rFonts w:hint="eastAsia"/>
        </w:rPr>
        <w:t>点击打开这个项目，会经历很长一段时间加载，加载成功后就会打开unliy项目了。</w:t>
      </w:r>
    </w:p>
    <w:p w14:paraId="4C783817">
      <w:pPr>
        <w:pStyle w:val="9"/>
        <w:ind w:left="360" w:firstLine="0" w:firstLineChars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</w:t>
      </w:r>
    </w:p>
    <w:p w14:paraId="6DDEB106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大家下载的资源目录最好也是跟我一样，放在E盘：然后新建文件夹</w:t>
      </w:r>
    </w:p>
    <w:p w14:paraId="66D15CE5">
      <w:pPr>
        <w:ind w:firstLine="420" w:firstLineChars="20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work_jzxxTextSteam，在这个目录下，再新建  trunk文件夹，如果有用过mod制作文件的应该会很熟悉。</w:t>
      </w:r>
    </w:p>
    <w:p w14:paraId="3A818BF8">
      <w:pPr>
        <w:ind w:firstLine="420" w:firstLineChars="20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E:\work_jzxxTextSteam\trunk\xxjzSteam.AssetBundle然后将下载的文件解压到这个目录内，这就是最终的目录结构，打开项目的时候打开 xxjzSteam.AssetBundle即可</w:t>
      </w:r>
    </w:p>
    <w:p w14:paraId="2C99CC15">
      <w:pPr>
        <w:rPr>
          <w:b/>
          <w:bCs/>
          <w:color w:val="FF0000"/>
        </w:rPr>
      </w:pPr>
    </w:p>
    <w:p w14:paraId="322870BB">
      <w:pPr>
        <w:rPr>
          <w:b/>
          <w:bCs/>
        </w:rPr>
      </w:pPr>
      <w:r>
        <w:rPr>
          <w:rFonts w:hint="eastAsia"/>
          <w:b/>
          <w:bCs/>
        </w:rPr>
        <w:t>二、正式开始修改项目资源</w:t>
      </w:r>
    </w:p>
    <w:p w14:paraId="39D1B37A">
      <w:pPr>
        <w:rPr>
          <w:rFonts w:hint="eastAsia"/>
        </w:rPr>
      </w:pPr>
      <w:r>
        <w:rPr>
          <w:rFonts w:hint="eastAsia"/>
        </w:rPr>
        <w:t>前面的一切都只是准备工作，接下来才是修改资源的正文部分</w:t>
      </w:r>
    </w:p>
    <w:p w14:paraId="59BEEA1B">
      <w:r>
        <w:rPr>
          <w:rFonts w:hint="eastAsia"/>
        </w:rPr>
        <w:t>U3d工程打开后，要学会一些基本的项目操作，这个得大家自己去搜u3d的使用教程了，简单了解即可使用</w:t>
      </w:r>
    </w:p>
    <w:p w14:paraId="009A76C3"/>
    <w:p w14:paraId="21BECFE3"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认识untiy工程界面，打开后会出现类似这样的界面，我这个是调整了布局的，大家不调整布局也可以找到右侧关于项目资源的文件夹内容</w:t>
      </w:r>
    </w:p>
    <w:p w14:paraId="6B1FB517">
      <w:pPr>
        <w:pStyle w:val="9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2173605"/>
            <wp:effectExtent l="0" t="0" r="2540" b="0"/>
            <wp:docPr id="253244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4470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89DA">
      <w:pPr>
        <w:rPr>
          <w:rFonts w:hint="eastAsia"/>
        </w:rPr>
      </w:pPr>
    </w:p>
    <w:p w14:paraId="520704B8">
      <w:pPr>
        <w:pStyle w:val="9"/>
        <w:ind w:left="360" w:firstLine="0" w:firstLineChars="0"/>
      </w:pPr>
      <w:r>
        <w:rPr>
          <w:rFonts w:hint="eastAsia"/>
        </w:rPr>
        <w:t>右侧对应的目录，就是我们游戏用用到的资源文件夹了，接下来我们来介绍几个主要文</w:t>
      </w:r>
    </w:p>
    <w:p w14:paraId="437DEB7E">
      <w:pPr>
        <w:pStyle w:val="9"/>
        <w:ind w:left="360" w:firstLine="0" w:firstLineChars="0"/>
      </w:pPr>
      <w:r>
        <w:drawing>
          <wp:inline distT="0" distB="0" distL="0" distR="0">
            <wp:extent cx="2863850" cy="4017645"/>
            <wp:effectExtent l="0" t="0" r="0" b="1905"/>
            <wp:docPr id="134448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889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8898" cy="40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AD9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整体上修改游戏资源用到的地方都在这些文件夹内。</w:t>
      </w:r>
    </w:p>
    <w:p w14:paraId="7AECAD1B">
      <w:pPr>
        <w:pStyle w:val="9"/>
        <w:ind w:left="360" w:firstLine="0" w:firstLineChars="0"/>
        <w:rPr>
          <w:rFonts w:hint="eastAsia"/>
        </w:rPr>
      </w:pPr>
    </w:p>
    <w:p w14:paraId="3D83F875"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尝试修改游戏ui</w:t>
      </w:r>
    </w:p>
    <w:p w14:paraId="5CDA6740">
      <w:pPr>
        <w:pStyle w:val="9"/>
        <w:ind w:left="360" w:firstLine="0" w:firstLineChars="0"/>
      </w:pPr>
      <w:r>
        <w:rPr>
          <w:rFonts w:hint="eastAsia"/>
        </w:rPr>
        <w:t>游戏ui界面是最主要，也是大家接触最多的，我们来简单讲解下如何修改</w:t>
      </w:r>
    </w:p>
    <w:p w14:paraId="698F0820">
      <w:pPr>
        <w:pStyle w:val="9"/>
        <w:ind w:left="360" w:firstLine="0" w:firstLineChars="0"/>
      </w:pPr>
      <w:r>
        <w:drawing>
          <wp:inline distT="0" distB="0" distL="0" distR="0">
            <wp:extent cx="2905125" cy="5467350"/>
            <wp:effectExtent l="0" t="0" r="9525" b="0"/>
            <wp:docPr id="15598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28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找到这个文件名的ui文件，双击打开</w:t>
      </w:r>
    </w:p>
    <w:p w14:paraId="1AB83828">
      <w:pPr>
        <w:pStyle w:val="9"/>
        <w:ind w:left="360" w:firstLine="0" w:firstLineChars="0"/>
      </w:pPr>
      <w:r>
        <w:rPr>
          <w:rFonts w:hint="eastAsia"/>
        </w:rPr>
        <w:t>这个是 玩家的储物袋背包界面，打开后可以看到</w:t>
      </w:r>
    </w:p>
    <w:p w14:paraId="59BCF43E">
      <w:pPr>
        <w:pStyle w:val="9"/>
        <w:ind w:left="360" w:firstLine="0" w:firstLineChars="0"/>
      </w:pPr>
      <w:r>
        <w:drawing>
          <wp:inline distT="0" distB="0" distL="0" distR="0">
            <wp:extent cx="5274310" cy="2452370"/>
            <wp:effectExtent l="0" t="0" r="2540" b="5080"/>
            <wp:docPr id="740729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954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D30A">
      <w:pPr>
        <w:pStyle w:val="9"/>
        <w:ind w:left="360" w:firstLine="0" w:firstLineChars="0"/>
      </w:pPr>
      <w:r>
        <w:rPr>
          <w:rFonts w:hint="eastAsia"/>
        </w:rPr>
        <w:t>大家看到这样的目录后就是打开了ui界面，如果打开的不是这样的，就找下左上角</w:t>
      </w:r>
    </w:p>
    <w:p w14:paraId="67412772">
      <w:pPr>
        <w:pStyle w:val="9"/>
        <w:ind w:left="360" w:firstLine="0" w:firstLineChars="0"/>
      </w:pPr>
      <w:r>
        <w:drawing>
          <wp:inline distT="0" distB="0" distL="0" distR="0">
            <wp:extent cx="5274310" cy="2148205"/>
            <wp:effectExtent l="0" t="0" r="2540" b="4445"/>
            <wp:docPr id="69128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8200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将其切换成2D画面显示。如果还不是，那就需要去学下untiy3d引擎的基本操作了</w:t>
      </w:r>
    </w:p>
    <w:p w14:paraId="35B3EA1B">
      <w:pPr>
        <w:pStyle w:val="9"/>
        <w:ind w:left="360" w:firstLine="0" w:firstLineChars="0"/>
      </w:pPr>
      <w:r>
        <w:rPr>
          <w:rFonts w:hint="eastAsia"/>
        </w:rPr>
        <w:t>打开这个ui后右侧的标记的框内文件，坐标，就可以自由的去调整了，</w:t>
      </w:r>
    </w:p>
    <w:p w14:paraId="6D27C38E">
      <w:pPr>
        <w:pStyle w:val="9"/>
        <w:ind w:left="360" w:firstLine="0" w:firstLineChars="0"/>
        <w:rPr>
          <w:color w:val="FF0000"/>
        </w:rPr>
      </w:pPr>
      <w:r>
        <w:rPr>
          <w:rFonts w:hint="eastAsia"/>
        </w:rPr>
        <w:t>最后你可以随意修改这个界面的位置内容。（</w:t>
      </w:r>
      <w:r>
        <w:rPr>
          <w:rFonts w:hint="eastAsia"/>
          <w:color w:val="FF0000"/>
        </w:rPr>
        <w:t>要学会unty3d的基础操作）</w:t>
      </w:r>
    </w:p>
    <w:p w14:paraId="5EAB6409">
      <w:pPr>
        <w:pStyle w:val="9"/>
        <w:ind w:left="360" w:firstLine="0" w:firstLineChars="0"/>
        <w:rPr>
          <w:color w:val="FF0000"/>
        </w:rPr>
      </w:pPr>
    </w:p>
    <w:p w14:paraId="03CC7360">
      <w:pPr>
        <w:pStyle w:val="9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t>这是关于ui的修改，修改后，记得保存，然后退出ui这个编辑</w:t>
      </w:r>
    </w:p>
    <w:p w14:paraId="761BDEB7">
      <w:pPr>
        <w:pStyle w:val="9"/>
        <w:ind w:left="360" w:firstLine="0" w:firstLineChars="0"/>
        <w:rPr>
          <w:color w:val="FF0000"/>
        </w:rPr>
      </w:pPr>
    </w:p>
    <w:p w14:paraId="69F331E7">
      <w:pPr>
        <w:pStyle w:val="9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t>我们再换个文件夹</w:t>
      </w:r>
    </w:p>
    <w:p w14:paraId="0158C2F3">
      <w:pPr>
        <w:pStyle w:val="9"/>
        <w:ind w:left="360" w:firstLine="0" w:firstLineChars="0"/>
        <w:rPr>
          <w:color w:val="FF0000"/>
        </w:rPr>
      </w:pPr>
      <w:r>
        <w:drawing>
          <wp:inline distT="0" distB="0" distL="0" distR="0">
            <wp:extent cx="5274310" cy="2143125"/>
            <wp:effectExtent l="0" t="0" r="2540" b="9525"/>
            <wp:docPr id="86315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756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0F8A">
      <w:pPr>
        <w:pStyle w:val="9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t>打开岛屿的场景资源，点击0这个实例，这会显示这个岛屿的地图，如果你想修改岛屿地图，，就可以将这个上面的地图替换成你想要的样式，那么就可以更换地图</w:t>
      </w:r>
    </w:p>
    <w:p w14:paraId="691EEE03">
      <w:pPr>
        <w:pStyle w:val="9"/>
        <w:ind w:left="360" w:firstLine="0" w:firstLineChars="0"/>
        <w:rPr>
          <w:color w:val="FF0000"/>
        </w:rPr>
      </w:pPr>
    </w:p>
    <w:p w14:paraId="5C4E5379">
      <w:pPr>
        <w:pStyle w:val="9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t>同理可得，其他的文件件内，你可以直接替换你想要的图片，最后就会修改</w:t>
      </w:r>
    </w:p>
    <w:p w14:paraId="7C95C040">
      <w:pPr>
        <w:pStyle w:val="9"/>
        <w:ind w:left="360" w:firstLine="0" w:firstLineChars="0"/>
        <w:rPr>
          <w:color w:val="FF0000"/>
        </w:rPr>
      </w:pPr>
    </w:p>
    <w:p w14:paraId="6DD1664C">
      <w:pPr>
        <w:pStyle w:val="9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t>其中还有动画，特效这些复杂的外部文件，还需要专门去学习spine的动画，了解动画知识后才可修改</w:t>
      </w:r>
    </w:p>
    <w:p w14:paraId="2345DC75">
      <w:pPr>
        <w:pStyle w:val="9"/>
        <w:ind w:left="360" w:firstLine="0" w:firstLineChars="0"/>
        <w:rPr>
          <w:color w:val="FF0000"/>
        </w:rPr>
      </w:pPr>
    </w:p>
    <w:p w14:paraId="5EB67181">
      <w:pPr>
        <w:pStyle w:val="9"/>
        <w:ind w:left="360" w:firstLine="0" w:firstLineChars="0"/>
        <w:rPr>
          <w:color w:val="FF0000"/>
        </w:rPr>
      </w:pPr>
    </w:p>
    <w:p w14:paraId="1D0FDAC5"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如何生效修改</w:t>
      </w:r>
    </w:p>
    <w:p w14:paraId="6661C9C6">
      <w:pPr>
        <w:pStyle w:val="9"/>
        <w:ind w:left="360" w:firstLine="0" w:firstLineChars="0"/>
      </w:pPr>
      <w:r>
        <w:rPr>
          <w:rFonts w:hint="eastAsia"/>
        </w:rPr>
        <w:t>这是最关键的一步，修改好自己想要的内容后，如何生效。记得修好一定要保存</w:t>
      </w:r>
    </w:p>
    <w:p w14:paraId="7CC775F1">
      <w:pPr>
        <w:pStyle w:val="9"/>
        <w:ind w:left="360" w:firstLine="0" w:firstLineChars="0"/>
      </w:pPr>
    </w:p>
    <w:p w14:paraId="4B0626F7">
      <w:pPr>
        <w:pStyle w:val="9"/>
        <w:ind w:left="360" w:firstLine="0" w:firstLineChars="0"/>
      </w:pPr>
      <w:r>
        <w:rPr>
          <w:rFonts w:hint="eastAsia"/>
        </w:rPr>
        <w:t>这你需要点击你的界面，找到上面的   BuildAB</w:t>
      </w:r>
    </w:p>
    <w:p w14:paraId="5AF25359">
      <w:pPr>
        <w:pStyle w:val="9"/>
        <w:ind w:left="360" w:firstLine="0" w:firstLineChars="0"/>
        <w:rPr>
          <w:rFonts w:hint="eastAsia"/>
        </w:rPr>
      </w:pPr>
      <w:r>
        <w:rPr>
          <w:rFonts w:hint="eastAsia"/>
          <w:highlight w:val="yellow"/>
        </w:rPr>
        <w:t>这个插件按钮含义就是打包你的资源，你的所有修改都必须打包完成后，替换到开头说的资源文件内方可生效</w:t>
      </w:r>
    </w:p>
    <w:p w14:paraId="47C364CA">
      <w:pPr>
        <w:pStyle w:val="9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1343025"/>
            <wp:effectExtent l="0" t="0" r="2540" b="9525"/>
            <wp:docPr id="300359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5921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567">
      <w:pPr>
        <w:pStyle w:val="9"/>
        <w:ind w:left="360" w:firstLine="0" w:firstLineChars="0"/>
        <w:rPr>
          <w:rFonts w:hint="eastAsia"/>
        </w:rPr>
      </w:pPr>
    </w:p>
    <w:p w14:paraId="78946261">
      <w:pPr>
        <w:pStyle w:val="9"/>
        <w:ind w:left="36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打开后有如下几个选项</w:t>
      </w:r>
    </w:p>
    <w:p w14:paraId="3132A7EC">
      <w:pPr>
        <w:pStyle w:val="9"/>
        <w:ind w:left="360" w:firstLine="0" w:firstLineChars="0"/>
      </w:pPr>
      <w:r>
        <w:drawing>
          <wp:inline distT="0" distB="0" distL="0" distR="0">
            <wp:extent cx="3829050" cy="1628775"/>
            <wp:effectExtent l="0" t="0" r="0" b="9525"/>
            <wp:docPr id="2008315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589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9078">
      <w:pPr>
        <w:pStyle w:val="9"/>
        <w:ind w:left="360" w:firstLine="0" w:firstLineChars="0"/>
      </w:pPr>
      <w:r>
        <w:rPr>
          <w:rFonts w:hint="eastAsia"/>
          <w:highlight w:val="yellow"/>
        </w:rPr>
        <w:t>第一个AutoReset AB Name选项作用是，</w:t>
      </w:r>
    </w:p>
    <w:p w14:paraId="25363D76">
      <w:pPr>
        <w:pStyle w:val="9"/>
        <w:ind w:left="360" w:firstLine="0" w:firstLineChars="0"/>
        <w:rPr>
          <w:rFonts w:hint="eastAsia"/>
        </w:rPr>
      </w:pPr>
      <w:r>
        <w:rPr>
          <w:rFonts w:hint="eastAsia"/>
        </w:rPr>
        <w:t>如果你修改了一些资源的名称，或者新增，删减，就需要先点击这个，让所有名称全部重新编译。（如果你没有修改资源名称，只是替换修改，那么不用点击）</w:t>
      </w:r>
    </w:p>
    <w:p w14:paraId="608920CB">
      <w:pPr>
        <w:pStyle w:val="9"/>
        <w:ind w:left="360" w:firstLine="0" w:firstLineChars="0"/>
      </w:pPr>
    </w:p>
    <w:p w14:paraId="226418E6">
      <w:pPr>
        <w:pStyle w:val="9"/>
        <w:ind w:left="360" w:firstLine="0" w:firstLineChars="0"/>
      </w:pPr>
      <w:r>
        <w:rPr>
          <w:rFonts w:hint="eastAsia"/>
          <w:highlight w:val="yellow"/>
        </w:rPr>
        <w:t>第二项AutoClear AB Name选项作用是</w:t>
      </w:r>
    </w:p>
    <w:p w14:paraId="4E99FB4E">
      <w:pPr>
        <w:pStyle w:val="9"/>
        <w:ind w:left="360" w:firstLine="0" w:firstLineChars="0"/>
      </w:pPr>
      <w:r>
        <w:rPr>
          <w:rFonts w:hint="eastAsia"/>
        </w:rPr>
        <w:t>这个没啥用，如果你资源没出错，就不用点这个，这个只在资源出错，重新编辑名字时用，先清空再重编</w:t>
      </w:r>
    </w:p>
    <w:p w14:paraId="6DD82814">
      <w:pPr>
        <w:pStyle w:val="9"/>
        <w:ind w:left="360" w:firstLine="0" w:firstLineChars="0"/>
      </w:pPr>
    </w:p>
    <w:p w14:paraId="77A3EAD4">
      <w:pPr>
        <w:pStyle w:val="9"/>
        <w:ind w:left="360" w:firstLine="0" w:firstLineChars="0"/>
      </w:pPr>
      <w:r>
        <w:rPr>
          <w:rFonts w:hint="eastAsia"/>
          <w:highlight w:val="yellow"/>
        </w:rPr>
        <w:t>第三项Build Windows（ForceRebuild）</w:t>
      </w:r>
    </w:p>
    <w:p w14:paraId="78C201E9">
      <w:pPr>
        <w:pStyle w:val="9"/>
        <w:ind w:left="360" w:firstLine="0" w:firstLineChars="0"/>
      </w:pPr>
      <w:r>
        <w:rPr>
          <w:rFonts w:hint="eastAsia"/>
        </w:rPr>
        <w:t>这个作用是全部重新编译资源，会自动编译名称，这个时间周期非常长，如果资源没有出现问题，不要点这个</w:t>
      </w:r>
    </w:p>
    <w:p w14:paraId="0D0A5334">
      <w:pPr>
        <w:pStyle w:val="9"/>
        <w:ind w:left="360" w:firstLine="0" w:firstLineChars="0"/>
      </w:pPr>
    </w:p>
    <w:p w14:paraId="442769E4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  <w:highlight w:val="yellow"/>
        </w:rPr>
        <w:t>第四项Build Windows 最主要用的</w:t>
      </w:r>
    </w:p>
    <w:p w14:paraId="13129BAA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  <w:highlight w:val="yellow"/>
        </w:rPr>
        <w:t>这个是最重要的选项，修改资源后，都需要点击这个才能生成，生成需要一定时间</w:t>
      </w:r>
    </w:p>
    <w:p w14:paraId="7C0C8DD6">
      <w:pPr>
        <w:pStyle w:val="9"/>
        <w:ind w:left="360" w:firstLine="0" w:firstLineChars="0"/>
        <w:rPr>
          <w:b/>
          <w:bCs/>
        </w:rPr>
      </w:pPr>
      <w:r>
        <w:drawing>
          <wp:inline distT="0" distB="0" distL="0" distR="0">
            <wp:extent cx="5274310" cy="2119630"/>
            <wp:effectExtent l="0" t="0" r="2540" b="0"/>
            <wp:docPr id="141746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690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0B1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这是生成的过程，点击后就等待他编译完成即可。</w:t>
      </w:r>
    </w:p>
    <w:p w14:paraId="62CBB8D9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这个跟第一项是搭配用的，如果修改了名称，就先点第一项，完成后点击这个。等待资源资源编辑完成即可</w:t>
      </w:r>
    </w:p>
    <w:p w14:paraId="4B6F373D">
      <w:pPr>
        <w:pStyle w:val="9"/>
        <w:ind w:left="360" w:firstLine="0" w:firstLineChars="0"/>
        <w:rPr>
          <w:b/>
          <w:bCs/>
        </w:rPr>
      </w:pPr>
    </w:p>
    <w:p w14:paraId="176B9274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 xml:space="preserve">编译完成后，弹出 </w:t>
      </w:r>
      <w:r>
        <w:drawing>
          <wp:inline distT="0" distB="0" distL="0" distR="0">
            <wp:extent cx="3705225" cy="1657350"/>
            <wp:effectExtent l="0" t="0" r="9525" b="0"/>
            <wp:docPr id="1073897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756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ED10">
      <w:pPr>
        <w:pStyle w:val="9"/>
        <w:ind w:left="36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这个代表资源生成完毕</w:t>
      </w:r>
    </w:p>
    <w:p w14:paraId="2B16238D">
      <w:pPr>
        <w:pStyle w:val="9"/>
        <w:ind w:left="360" w:firstLine="0" w:firstLineChars="0"/>
        <w:rPr>
          <w:b/>
          <w:bCs/>
        </w:rPr>
      </w:pPr>
    </w:p>
    <w:p w14:paraId="48CB398A">
      <w:pPr>
        <w:pStyle w:val="9"/>
        <w:ind w:left="360" w:firstLine="0" w:firstLineChars="0"/>
        <w:rPr>
          <w:b/>
          <w:bCs/>
        </w:rPr>
      </w:pPr>
    </w:p>
    <w:p w14:paraId="27E0F033">
      <w:pPr>
        <w:pStyle w:val="9"/>
        <w:ind w:left="360" w:firstLine="0" w:firstLineChars="0"/>
        <w:rPr>
          <w:rFonts w:hint="eastAsia"/>
          <w:b/>
          <w:bCs/>
        </w:rPr>
      </w:pPr>
    </w:p>
    <w:p w14:paraId="2AB8337D">
      <w:pPr>
        <w:rPr>
          <w:rFonts w:hint="eastAsia"/>
          <w:b/>
          <w:bCs/>
        </w:rPr>
      </w:pPr>
    </w:p>
    <w:p w14:paraId="3976461F">
      <w:pPr>
        <w:pStyle w:val="9"/>
        <w:numPr>
          <w:ilvl w:val="0"/>
          <w:numId w:val="2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资源输出目录</w:t>
      </w:r>
    </w:p>
    <w:p w14:paraId="441FE5B8">
      <w:pPr>
        <w:pStyle w:val="9"/>
        <w:ind w:left="36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编辑资源完成后，会在这个目录下</w:t>
      </w:r>
      <w:r>
        <w:rPr>
          <w:rFonts w:hint="eastAsia"/>
          <w:b/>
          <w:bCs/>
          <w:highlight w:val="yellow"/>
        </w:rPr>
        <w:t>E:\work_jzxxTextSteam\trunk</w:t>
      </w:r>
    </w:p>
    <w:p w14:paraId="287CF7D5">
      <w:pPr>
        <w:pStyle w:val="9"/>
        <w:ind w:left="360" w:firstLine="0" w:firstLineChars="0"/>
        <w:rPr>
          <w:b/>
          <w:bCs/>
        </w:rPr>
      </w:pPr>
    </w:p>
    <w:p w14:paraId="727D73A1">
      <w:pPr>
        <w:pStyle w:val="9"/>
        <w:ind w:left="360" w:firstLine="0" w:firstLineChars="0"/>
        <w:rPr>
          <w:b/>
          <w:bCs/>
        </w:rPr>
      </w:pPr>
      <w:r>
        <w:drawing>
          <wp:inline distT="0" distB="0" distL="0" distR="0">
            <wp:extent cx="5274310" cy="1697355"/>
            <wp:effectExtent l="0" t="0" r="2540" b="0"/>
            <wp:docPr id="922044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4430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BE43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出现这个目录，这个就是最终打好的资源目录文件</w:t>
      </w:r>
    </w:p>
    <w:p w14:paraId="6849D0A5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我们点进去</w:t>
      </w:r>
    </w:p>
    <w:p w14:paraId="2BFBEB2E">
      <w:pPr>
        <w:pStyle w:val="9"/>
        <w:ind w:left="360" w:firstLine="0" w:firstLineChars="0"/>
        <w:rPr>
          <w:b/>
          <w:bCs/>
        </w:rPr>
      </w:pPr>
      <w:r>
        <w:drawing>
          <wp:inline distT="0" distB="0" distL="0" distR="0">
            <wp:extent cx="5274310" cy="1327785"/>
            <wp:effectExtent l="0" t="0" r="2540" b="5715"/>
            <wp:docPr id="97308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707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9527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这个   windws.hash就是我们需要用到的文件，就在开头说的游戏目录中，替换这个文件夹就可以。</w:t>
      </w:r>
    </w:p>
    <w:p w14:paraId="00E2F5D6">
      <w:pPr>
        <w:pStyle w:val="9"/>
        <w:ind w:left="360" w:firstLine="0" w:firstLineChars="0"/>
        <w:rPr>
          <w:b/>
          <w:bCs/>
        </w:rPr>
      </w:pPr>
      <w:r>
        <w:rPr>
          <w:rFonts w:hint="eastAsia"/>
          <w:b/>
          <w:bCs/>
        </w:rPr>
        <w:t>如果你只是修改了部分文件，你也可以打开这个文件夹，挑选出最新修改的文件，复制到游戏资源的那个目录中，一定要对比下，如果出问题就干脆全部删掉复制过去</w:t>
      </w:r>
    </w:p>
    <w:p w14:paraId="1345D9BD">
      <w:pPr>
        <w:pStyle w:val="9"/>
        <w:ind w:left="36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这个替换成功后，打开你的游戏，资源就会发生改变了，发送资源给别人，别人也会享受到替换后的资源。以后大家给mod的时候就也打包资源文件就可以了</w:t>
      </w:r>
    </w:p>
    <w:p w14:paraId="48837C25"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多人合作</w:t>
      </w:r>
    </w:p>
    <w:p w14:paraId="26D6B4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ctrl+鼠标左键打开超链接</w:t>
      </w:r>
    </w:p>
    <w:p w14:paraId="411810B1">
      <w:pPr>
        <w:numPr>
          <w:ilvl w:val="0"/>
          <w:numId w:val="3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安装vscode 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"https://code.visualstudio.com/"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Visual Studio Code - Code Editing. Redefined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D018B83">
      <w:pPr>
        <w:numPr>
          <w:ilvl w:val="0"/>
          <w:numId w:val="3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安装git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"https://git-scm.com/downloads"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Git - Downloads (git-scm.com)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6DDD790">
      <w:pPr>
        <w:numPr>
          <w:ilvl w:val="0"/>
          <w:numId w:val="3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安装github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"https://desktop.github.com/download/"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Download GitHub Desktop | GitHub Desktop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4884C57">
      <w:pPr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安装vscode插件 中文，git</w:t>
      </w:r>
    </w:p>
    <w:p w14:paraId="691A702F">
      <w:pPr>
        <w:numPr>
          <w:numId w:val="0"/>
        </w:numPr>
        <w:ind w:leftChars="0"/>
      </w:pPr>
      <w:r>
        <w:drawing>
          <wp:inline distT="0" distB="0" distL="114300" distR="114300">
            <wp:extent cx="5270500" cy="5791835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>
                      <a:clrChange>
                        <a:clrFrom>
                          <a:srgbClr val="F8F8F8">
                            <a:alpha val="100000"/>
                          </a:srgbClr>
                        </a:clrFrom>
                        <a:clrTo>
                          <a:srgbClr val="F8F8F8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9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0FF0">
      <w:pPr>
        <w:numPr>
          <w:numId w:val="0"/>
        </w:numPr>
        <w:ind w:leftChars="0"/>
      </w:pPr>
      <w:r>
        <w:drawing>
          <wp:inline distT="0" distB="0" distL="114300" distR="114300">
            <wp:extent cx="5255260" cy="2195830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ADA8">
      <w:pPr>
        <w:numPr>
          <w:numId w:val="0"/>
        </w:numPr>
        <w:ind w:leftChars="0"/>
      </w:pPr>
      <w:r>
        <w:drawing>
          <wp:inline distT="0" distB="0" distL="114300" distR="114300">
            <wp:extent cx="5260340" cy="2569845"/>
            <wp:effectExtent l="0" t="0" r="698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E93F"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下载游戏源文件（百度网盘也行）</w:t>
      </w:r>
    </w:p>
    <w:p w14:paraId="780E3B44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"https://github.com/abc15018045126/xxjzSteam.AssetBundle"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abc15018045126/xxjzSteam.AssetBundle (github.com)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E87B7A5">
      <w:pPr>
        <w:numPr>
          <w:numId w:val="0"/>
        </w:numPr>
      </w:pPr>
      <w:r>
        <w:drawing>
          <wp:inline distT="0" distB="0" distL="114300" distR="114300">
            <wp:extent cx="5269865" cy="2598420"/>
            <wp:effectExtent l="0" t="0" r="698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BCB4"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添加下载的文件进去（解压）</w:t>
      </w:r>
    </w:p>
    <w:p w14:paraId="0668C52A">
      <w:pPr>
        <w:numPr>
          <w:numId w:val="0"/>
        </w:numPr>
        <w:ind w:leftChars="0"/>
      </w:pPr>
      <w:r>
        <w:drawing>
          <wp:inline distT="0" distB="0" distL="114300" distR="114300">
            <wp:extent cx="5268595" cy="2172335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2BE4">
      <w:pPr>
        <w:numPr>
          <w:numId w:val="0"/>
        </w:numPr>
        <w:ind w:leftChars="0"/>
      </w:pPr>
      <w:r>
        <w:drawing>
          <wp:inline distT="0" distB="0" distL="114300" distR="114300">
            <wp:extent cx="5270500" cy="3325495"/>
            <wp:effectExtent l="0" t="0" r="635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0591">
      <w:pPr>
        <w:numPr>
          <w:numId w:val="0"/>
        </w:numPr>
        <w:ind w:leftChars="0"/>
        <w:rPr>
          <w:rStyle w:val="10"/>
          <w:rFonts w:hint="eastAsia"/>
          <w:lang w:val="en-US" w:eastAsia="zh-CN"/>
        </w:rPr>
      </w:pPr>
      <w:r>
        <w:drawing>
          <wp:inline distT="0" distB="0" distL="114300" distR="114300">
            <wp:extent cx="5271770" cy="275907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Style w:val="10"/>
          <w:rFonts w:hint="eastAsia"/>
          <w:lang w:val="en-US" w:eastAsia="zh-CN"/>
        </w:rPr>
        <w:t>注意：</w:t>
      </w:r>
      <w:r>
        <w:rPr>
          <w:rStyle w:val="10"/>
          <w:rFonts w:hint="eastAsia"/>
          <w:lang w:val="en-US" w:eastAsia="zh-CN"/>
        </w:rPr>
        <w:t>应为GitHub不能直接上传超过100Mb的文件（有很麻烦的方法），所以我把超过100Mb的都压缩了</w:t>
      </w:r>
    </w:p>
    <w:p w14:paraId="0A790860">
      <w:pPr>
        <w:numPr>
          <w:numId w:val="0"/>
        </w:numPr>
        <w:ind w:leftChars="0"/>
        <w:rPr>
          <w:rStyle w:val="10"/>
          <w:rFonts w:hint="default"/>
          <w:lang w:val="en-US" w:eastAsia="zh-CN"/>
        </w:rPr>
      </w:pPr>
      <w:r>
        <w:rPr>
          <w:rStyle w:val="10"/>
          <w:rFonts w:hint="default"/>
          <w:lang w:val="en-US" w:eastAsia="zh-CN"/>
        </w:rPr>
        <w:drawing>
          <wp:inline distT="0" distB="0" distL="114300" distR="114300">
            <wp:extent cx="5263515" cy="2633345"/>
            <wp:effectExtent l="0" t="0" r="3810" b="5080"/>
            <wp:docPr id="9" name="图片 9" descr="屏幕截图 2024-08-09 15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8-09 1539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6D1">
      <w:pPr>
        <w:numPr>
          <w:ilvl w:val="0"/>
          <w:numId w:val="4"/>
        </w:numPr>
        <w:ind w:left="0" w:leftChars="0" w:firstLine="0" w:firstLineChars="0"/>
        <w:rPr>
          <w:rStyle w:val="10"/>
          <w:rFonts w:hint="eastAsia"/>
          <w:lang w:val="en-US" w:eastAsia="zh-CN"/>
        </w:rPr>
      </w:pPr>
      <w:r>
        <w:rPr>
          <w:rStyle w:val="10"/>
          <w:rFonts w:hint="eastAsia"/>
          <w:lang w:val="en-US" w:eastAsia="zh-CN"/>
        </w:rPr>
        <w:t>打开后会看到6个超100的文件，先解压</w:t>
      </w:r>
    </w:p>
    <w:p w14:paraId="7BC4BCD7">
      <w:pPr>
        <w:numPr>
          <w:numId w:val="0"/>
        </w:numPr>
        <w:ind w:leftChars="0"/>
      </w:pPr>
      <w:r>
        <w:drawing>
          <wp:inline distT="0" distB="0" distL="114300" distR="114300">
            <wp:extent cx="5269230" cy="3726815"/>
            <wp:effectExtent l="0" t="0" r="7620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7895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3383280"/>
            <wp:effectExtent l="0" t="0" r="8255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DEB8">
      <w:pPr>
        <w:numPr>
          <w:numId w:val="0"/>
        </w:numPr>
        <w:ind w:leftChars="0"/>
      </w:pPr>
      <w:r>
        <w:drawing>
          <wp:inline distT="0" distB="0" distL="114300" distR="114300">
            <wp:extent cx="5270500" cy="5038090"/>
            <wp:effectExtent l="0" t="0" r="6350" b="63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2F5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5.这样就可以了</w:t>
      </w:r>
    </w:p>
    <w:p w14:paraId="0C1F5849">
      <w:pPr>
        <w:pStyle w:val="3"/>
        <w:bidi w:val="0"/>
        <w:jc w:val="left"/>
      </w:pPr>
      <w:r>
        <w:drawing>
          <wp:inline distT="0" distB="0" distL="114300" distR="114300">
            <wp:extent cx="5270500" cy="3782695"/>
            <wp:effectExtent l="0" t="0" r="635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54C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示例现在是多人合作教程，</w:t>
      </w:r>
    </w:p>
    <w:p w14:paraId="05650698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如果你想自己做一个分支，打开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"https://github.com/abc15018045126/xxjzSteam.AssetBundle"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abc15018045126/xxjzSteam.AssetBundle (github.com)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不过这个不是多人合作，更像是分家</w:t>
      </w:r>
    </w:p>
    <w:p w14:paraId="6139A6C8">
      <w:pPr>
        <w:numPr>
          <w:ilvl w:val="0"/>
          <w:numId w:val="0"/>
        </w:numPr>
      </w:pPr>
      <w:r>
        <w:drawing>
          <wp:inline distT="0" distB="0" distL="114300" distR="114300">
            <wp:extent cx="5274310" cy="2634615"/>
            <wp:effectExtent l="0" t="0" r="254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1CA0">
      <w:pPr>
        <w:numPr>
          <w:ilvl w:val="0"/>
          <w:numId w:val="0"/>
        </w:numPr>
      </w:pPr>
      <w:r>
        <w:drawing>
          <wp:inline distT="0" distB="0" distL="114300" distR="114300">
            <wp:extent cx="5252720" cy="2750185"/>
            <wp:effectExtent l="0" t="0" r="5080" b="25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49B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下面我会用两个视角来演示：</w:t>
      </w:r>
    </w:p>
    <w:p w14:paraId="047B7A87"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用VScode打开(我的是测试版一样的)</w:t>
      </w:r>
    </w:p>
    <w:p w14:paraId="34EEA5C5">
      <w:pPr>
        <w:numPr>
          <w:numId w:val="0"/>
        </w:numPr>
      </w:pPr>
      <w:r>
        <w:drawing>
          <wp:inline distT="0" distB="0" distL="114300" distR="114300">
            <wp:extent cx="5267325" cy="3425190"/>
            <wp:effectExtent l="0" t="0" r="0" b="38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5AB6"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在vscode新建和保存一个文件</w:t>
      </w:r>
    </w:p>
    <w:p w14:paraId="085D1C86">
      <w:pPr>
        <w:numPr>
          <w:numId w:val="0"/>
        </w:numPr>
        <w:ind w:leftChars="0"/>
      </w:pPr>
      <w:r>
        <w:drawing>
          <wp:inline distT="0" distB="0" distL="114300" distR="114300">
            <wp:extent cx="5266690" cy="2788285"/>
            <wp:effectExtent l="0" t="0" r="635" b="254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3176"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change会有改变的文件</w:t>
      </w:r>
    </w:p>
    <w:p w14:paraId="670F46F6">
      <w:pPr>
        <w:numPr>
          <w:numId w:val="0"/>
        </w:numPr>
        <w:ind w:leftChars="0"/>
      </w:pPr>
      <w:r>
        <w:drawing>
          <wp:inline distT="0" distB="0" distL="114300" distR="114300">
            <wp:extent cx="5270500" cy="4721225"/>
            <wp:effectExtent l="0" t="0" r="6350" b="317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A283"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点击红色部分，这里是题目，下面的框是说明（说明你改了什么）</w:t>
      </w:r>
    </w:p>
    <w:p w14:paraId="5A72D856">
      <w:pPr>
        <w:numPr>
          <w:numId w:val="0"/>
        </w:numPr>
        <w:ind w:leftChars="0"/>
      </w:pPr>
      <w:r>
        <w:drawing>
          <wp:inline distT="0" distB="0" distL="114300" distR="114300">
            <wp:extent cx="5219700" cy="6734175"/>
            <wp:effectExtent l="0" t="0" r="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CE3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5.点两个地方 1是说明，2是同步</w:t>
      </w:r>
    </w:p>
    <w:p w14:paraId="7B13F3C2">
      <w:pPr>
        <w:numPr>
          <w:numId w:val="0"/>
        </w:numPr>
        <w:ind w:leftChars="0"/>
      </w:pPr>
      <w:r>
        <w:drawing>
          <wp:inline distT="0" distB="0" distL="114300" distR="114300">
            <wp:extent cx="4829175" cy="1114425"/>
            <wp:effectExtent l="0" t="0" r="0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D252">
      <w:pPr>
        <w:numPr>
          <w:numId w:val="0"/>
        </w:numPr>
        <w:ind w:leftChars="0"/>
      </w:pPr>
      <w:r>
        <w:drawing>
          <wp:inline distT="0" distB="0" distL="114300" distR="114300">
            <wp:extent cx="5274310" cy="3940175"/>
            <wp:effectExtent l="0" t="0" r="2540" b="317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C22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另一个人的视角：差不多一样，不过并入主根要被项目主人验证，分支则要分支的主人</w:t>
      </w:r>
    </w:p>
    <w:p w14:paraId="49EFCAF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下面说一下功能，用文件传来传去没有的</w:t>
      </w:r>
    </w:p>
    <w:p w14:paraId="2373C501"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修改了什么都可以看到，修改的文件，下面是注释（github哪里写的）</w:t>
      </w:r>
    </w:p>
    <w:p w14:paraId="30783FF8">
      <w:pPr>
        <w:numPr>
          <w:numId w:val="0"/>
        </w:numPr>
      </w:pPr>
      <w:r>
        <w:drawing>
          <wp:inline distT="0" distB="0" distL="114300" distR="114300">
            <wp:extent cx="5273675" cy="3692525"/>
            <wp:effectExtent l="0" t="0" r="3175" b="317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AD99">
      <w:pPr>
        <w:pStyle w:val="3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绿色是添加，红色是没有的，没有颜色是不变，每个人每次改了什么都能看到</w:t>
      </w:r>
    </w:p>
    <w:p w14:paraId="0709A275">
      <w:pPr>
        <w:numPr>
          <w:numId w:val="0"/>
        </w:numPr>
        <w:ind w:leftChars="0"/>
      </w:pPr>
      <w:r>
        <w:drawing>
          <wp:inline distT="0" distB="0" distL="114300" distR="114300">
            <wp:extent cx="5268595" cy="2392680"/>
            <wp:effectExtent l="0" t="0" r="8255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C5BF9">
      <w:pPr>
        <w:numPr>
          <w:numId w:val="0"/>
        </w:numPr>
        <w:ind w:leftChars="0"/>
      </w:pPr>
      <w:r>
        <w:drawing>
          <wp:inline distT="0" distB="0" distL="114300" distR="114300">
            <wp:extent cx="5273040" cy="3214370"/>
            <wp:effectExtent l="0" t="0" r="3810" b="508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9C6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3.红色的位置打开可以看到改了什么，谁在谁的修改上改的，和GitHub的历史差不多在vscode里面的</w:t>
      </w:r>
    </w:p>
    <w:p w14:paraId="0E825A04">
      <w:pPr>
        <w:numPr>
          <w:numId w:val="0"/>
        </w:numPr>
        <w:ind w:leftChars="0"/>
      </w:pPr>
      <w:r>
        <w:drawing>
          <wp:inline distT="0" distB="0" distL="114300" distR="114300">
            <wp:extent cx="3600450" cy="3028950"/>
            <wp:effectExtent l="0" t="0" r="0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6A49">
      <w:pPr>
        <w:numPr>
          <w:numId w:val="0"/>
        </w:numPr>
        <w:ind w:leftChars="0"/>
      </w:pPr>
      <w:r>
        <w:drawing>
          <wp:inline distT="0" distB="0" distL="114300" distR="114300">
            <wp:extent cx="5257800" cy="2750185"/>
            <wp:effectExtent l="0" t="0" r="0" b="254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AD86">
      <w:pPr>
        <w:pStyle w:val="3"/>
        <w:numPr>
          <w:ilvl w:val="0"/>
          <w:numId w:val="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vscode里面也可以提交更改和签出不同版本，暂缓更改，再点提交，然后还是在github上，这个是权限的问题，如果没用github这一步就可以了，不过不用github等于失去灵魂</w:t>
      </w:r>
      <w:bookmarkStart w:id="0" w:name="_GoBack"/>
      <w:bookmarkEnd w:id="0"/>
    </w:p>
    <w:p w14:paraId="16EDB9CB">
      <w:pPr>
        <w:numPr>
          <w:numId w:val="0"/>
        </w:numPr>
        <w:ind w:leftChars="0"/>
      </w:pPr>
      <w:r>
        <w:drawing>
          <wp:inline distT="0" distB="0" distL="114300" distR="114300">
            <wp:extent cx="3076575" cy="3543300"/>
            <wp:effectExtent l="0" t="0" r="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8DD4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3677285"/>
            <wp:effectExtent l="0" t="0" r="8890" b="889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32F3F8"/>
    <w:multiLevelType w:val="singleLevel"/>
    <w:tmpl w:val="D332F3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E701503"/>
    <w:multiLevelType w:val="singleLevel"/>
    <w:tmpl w:val="DE7015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6906DF5"/>
    <w:multiLevelType w:val="multilevel"/>
    <w:tmpl w:val="06906DF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53D1AB6"/>
    <w:multiLevelType w:val="singleLevel"/>
    <w:tmpl w:val="253D1AB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E8C73AB"/>
    <w:multiLevelType w:val="multilevel"/>
    <w:tmpl w:val="2E8C73A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34AAE702"/>
    <w:multiLevelType w:val="singleLevel"/>
    <w:tmpl w:val="34AAE7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g2M2UyNmIzMTQ0YjUzMWQyNGY0NTQ3NDM5MWRhNmIifQ=="/>
  </w:docVars>
  <w:rsids>
    <w:rsidRoot w:val="009B3715"/>
    <w:rsid w:val="00412DBF"/>
    <w:rsid w:val="00423E58"/>
    <w:rsid w:val="0051693F"/>
    <w:rsid w:val="005F1DEC"/>
    <w:rsid w:val="006D4FAA"/>
    <w:rsid w:val="00845D66"/>
    <w:rsid w:val="00981181"/>
    <w:rsid w:val="009B3715"/>
    <w:rsid w:val="00A75F26"/>
    <w:rsid w:val="00A96954"/>
    <w:rsid w:val="00AC6611"/>
    <w:rsid w:val="00FE1560"/>
    <w:rsid w:val="23B85A3E"/>
    <w:rsid w:val="3E5D4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7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2097</Words>
  <Characters>2467</Characters>
  <Lines>19</Lines>
  <Paragraphs>5</Paragraphs>
  <TotalTime>70</TotalTime>
  <ScaleCrop>false</ScaleCrop>
  <LinksUpToDate>false</LinksUpToDate>
  <CharactersWithSpaces>2496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2024-07-15T07:59:00Z</dcterms:created>
  <dc:creator>胡勇</dc:creator>
  <cp:lastModifiedBy>许</cp:lastModifiedBy>
  <dcterms:modified xsi:type="dcterms:W3CDTF">2024-08-09T10:18:02Z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2813413D717B4A4AB58BAFA5F41FFEA7_12</vt:lpwstr>
  </property>
</Properties>
</file>